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37E" w:rsidRPr="006D6485" w:rsidRDefault="00FD137E">
      <w:pPr>
        <w:rPr>
          <w:rFonts w:ascii="Times" w:hAnsi="Times"/>
        </w:rPr>
      </w:pPr>
      <w:r w:rsidRPr="006D6485">
        <w:rPr>
          <w:rFonts w:ascii="Times" w:hAnsi="Times"/>
        </w:rPr>
        <w:t>ORGAN: DIE KOMMISSION FÜR NACHHALTIGE ENTWICKLUNG</w:t>
      </w:r>
    </w:p>
    <w:p w:rsidR="00FD137E" w:rsidRPr="006D6485" w:rsidRDefault="00FD137E">
      <w:pPr>
        <w:rPr>
          <w:rFonts w:ascii="Times" w:hAnsi="Times"/>
        </w:rPr>
      </w:pPr>
      <w:r w:rsidRPr="006D6485">
        <w:rPr>
          <w:rFonts w:ascii="Times" w:hAnsi="Times"/>
        </w:rPr>
        <w:t>THEMA: ZUKUNFT DER KERNENERGIE</w:t>
      </w:r>
    </w:p>
    <w:p w:rsidR="00FD137E" w:rsidRPr="006D6485" w:rsidRDefault="00FD137E">
      <w:pPr>
        <w:rPr>
          <w:rFonts w:ascii="Times" w:hAnsi="Times"/>
        </w:rPr>
      </w:pPr>
      <w:r w:rsidRPr="006D6485">
        <w:rPr>
          <w:rFonts w:ascii="Times" w:hAnsi="Times"/>
        </w:rPr>
        <w:t>VERFASSER:</w:t>
      </w:r>
      <w:r w:rsidR="006D6485" w:rsidRPr="006D6485">
        <w:rPr>
          <w:rFonts w:ascii="Times" w:hAnsi="Times"/>
        </w:rPr>
        <w:t xml:space="preserve"> REPUBLIK KONGO</w:t>
      </w:r>
    </w:p>
    <w:p w:rsidR="00FD137E" w:rsidRPr="006D6485" w:rsidRDefault="00FD137E">
      <w:pPr>
        <w:rPr>
          <w:rFonts w:ascii="Times" w:hAnsi="Times"/>
        </w:rPr>
      </w:pPr>
      <w:r w:rsidRPr="006D6485">
        <w:rPr>
          <w:rFonts w:ascii="Times" w:hAnsi="Times"/>
        </w:rPr>
        <w:t>DIE KOMMISSION FÜR NACHHALTIGE ENTWICKLUNG,</w:t>
      </w:r>
    </w:p>
    <w:p w:rsidR="00FD137E" w:rsidRPr="006D6485" w:rsidRDefault="00FD137E">
      <w:pPr>
        <w:rPr>
          <w:rFonts w:ascii="Times" w:hAnsi="Times"/>
        </w:rPr>
      </w:pPr>
    </w:p>
    <w:p w:rsidR="00D70BD1" w:rsidRPr="006D6485" w:rsidRDefault="00D70BD1">
      <w:pPr>
        <w:rPr>
          <w:rFonts w:ascii="Times" w:hAnsi="Times"/>
        </w:rPr>
      </w:pPr>
      <w:r w:rsidRPr="006D6485">
        <w:rPr>
          <w:rFonts w:ascii="Times" w:hAnsi="Times"/>
          <w:i/>
        </w:rPr>
        <w:t xml:space="preserve">überzeugt, </w:t>
      </w:r>
      <w:r w:rsidRPr="006D6485">
        <w:rPr>
          <w:rFonts w:ascii="Times" w:hAnsi="Times"/>
        </w:rPr>
        <w:t>dass die Nutzung von Kernspaltung zu militärischen Zwecken absolut zu verurteilen ist,</w:t>
      </w:r>
    </w:p>
    <w:p w:rsidR="00FD137E" w:rsidRPr="006D6485" w:rsidRDefault="00FD137E">
      <w:pPr>
        <w:rPr>
          <w:rFonts w:ascii="Times" w:hAnsi="Times"/>
        </w:rPr>
      </w:pPr>
      <w:r w:rsidRPr="006D6485">
        <w:rPr>
          <w:rFonts w:ascii="Times" w:hAnsi="Times"/>
          <w:i/>
        </w:rPr>
        <w:t xml:space="preserve">alarmiert </w:t>
      </w:r>
      <w:r w:rsidRPr="006D6485">
        <w:rPr>
          <w:rFonts w:ascii="Times" w:hAnsi="Times"/>
        </w:rPr>
        <w:t>von den Ereignissen in Fukushima und Tschernobyl, die aufzeigen, welche Risiken Kernenergie für den Menschen und seine Umwelt in sich birgt,</w:t>
      </w:r>
    </w:p>
    <w:p w:rsidR="00FD137E" w:rsidRPr="006D6485" w:rsidRDefault="00D70BD1">
      <w:pPr>
        <w:rPr>
          <w:rFonts w:ascii="Times" w:hAnsi="Times"/>
        </w:rPr>
      </w:pPr>
      <w:r w:rsidRPr="006D6485">
        <w:rPr>
          <w:rFonts w:ascii="Times" w:hAnsi="Times"/>
          <w:i/>
        </w:rPr>
        <w:t>hoffend</w:t>
      </w:r>
      <w:r w:rsidR="00FD137E" w:rsidRPr="006D6485">
        <w:rPr>
          <w:rFonts w:ascii="Times" w:hAnsi="Times"/>
        </w:rPr>
        <w:t xml:space="preserve">, dass diese Erkenntnisse </w:t>
      </w:r>
      <w:r w:rsidRPr="006D6485">
        <w:rPr>
          <w:rFonts w:ascii="Times" w:hAnsi="Times"/>
        </w:rPr>
        <w:t xml:space="preserve">die </w:t>
      </w:r>
      <w:r w:rsidR="00FD137E" w:rsidRPr="006D6485">
        <w:rPr>
          <w:rFonts w:ascii="Times" w:hAnsi="Times"/>
        </w:rPr>
        <w:t xml:space="preserve">Staaten </w:t>
      </w:r>
      <w:r w:rsidRPr="006D6485">
        <w:rPr>
          <w:rFonts w:ascii="Times" w:hAnsi="Times"/>
        </w:rPr>
        <w:t xml:space="preserve">zu </w:t>
      </w:r>
      <w:r w:rsidR="00FD137E" w:rsidRPr="006D6485">
        <w:rPr>
          <w:rFonts w:ascii="Times" w:hAnsi="Times"/>
        </w:rPr>
        <w:t>einem globalen Ausstieg aus der Kernenergie animieren,</w:t>
      </w:r>
    </w:p>
    <w:p w:rsidR="00FD137E" w:rsidRPr="006D6485" w:rsidRDefault="00FD137E">
      <w:pPr>
        <w:rPr>
          <w:rFonts w:ascii="Times" w:hAnsi="Times"/>
        </w:rPr>
      </w:pPr>
      <w:r w:rsidRPr="006D6485">
        <w:rPr>
          <w:rFonts w:ascii="Times" w:hAnsi="Times"/>
          <w:i/>
        </w:rPr>
        <w:t>hervorhebend</w:t>
      </w:r>
      <w:r w:rsidRPr="006D6485">
        <w:rPr>
          <w:rFonts w:ascii="Times" w:hAnsi="Times"/>
        </w:rPr>
        <w:t xml:space="preserve">, dass die Bevölkerung durch die Nutzung von Kernenergie </w:t>
      </w:r>
      <w:proofErr w:type="gramStart"/>
      <w:r w:rsidRPr="006D6485">
        <w:rPr>
          <w:rFonts w:ascii="Times" w:hAnsi="Times"/>
        </w:rPr>
        <w:t>zur Zeit</w:t>
      </w:r>
      <w:proofErr w:type="gramEnd"/>
      <w:r w:rsidRPr="006D6485">
        <w:rPr>
          <w:rFonts w:ascii="Times" w:hAnsi="Times"/>
        </w:rPr>
        <w:t xml:space="preserve"> unkalkulierbaren Risiken ausgesetzt wird und eine unfallfreie Kernenergienutzung sicherheitspolitisch zum gegebenen Zeitpunkt eine massive Herausforderung darstellt,</w:t>
      </w:r>
    </w:p>
    <w:p w:rsidR="00FD137E" w:rsidRPr="006D6485" w:rsidRDefault="00FD137E">
      <w:pPr>
        <w:rPr>
          <w:rFonts w:ascii="Times" w:hAnsi="Times"/>
        </w:rPr>
      </w:pPr>
      <w:r w:rsidRPr="006D6485">
        <w:rPr>
          <w:rFonts w:ascii="Times" w:hAnsi="Times"/>
          <w:i/>
        </w:rPr>
        <w:t>betonend</w:t>
      </w:r>
      <w:r w:rsidRPr="006D6485">
        <w:rPr>
          <w:rFonts w:ascii="Times" w:hAnsi="Times"/>
        </w:rPr>
        <w:t xml:space="preserve">, dass </w:t>
      </w:r>
      <w:proofErr w:type="gramStart"/>
      <w:r w:rsidRPr="006D6485">
        <w:rPr>
          <w:rFonts w:ascii="Times" w:hAnsi="Times"/>
        </w:rPr>
        <w:t>zur Zeit</w:t>
      </w:r>
      <w:proofErr w:type="gramEnd"/>
      <w:r w:rsidRPr="006D6485">
        <w:rPr>
          <w:rFonts w:ascii="Times" w:hAnsi="Times"/>
        </w:rPr>
        <w:t xml:space="preserve"> kein Verfahren für die Entsorgung von radioaktiven Abfällen bekannt ist, und dass eine Zwischenlagerung höchstwahrscheinlich keine Lösung darstellt und vor allem für die Folgegenerationen zu einem großen Problem werden kann,</w:t>
      </w:r>
    </w:p>
    <w:p w:rsidR="00FD137E" w:rsidRPr="006D6485" w:rsidRDefault="00D70BD1">
      <w:pPr>
        <w:rPr>
          <w:rFonts w:ascii="Times" w:hAnsi="Times"/>
        </w:rPr>
      </w:pPr>
      <w:r w:rsidRPr="006D6485">
        <w:rPr>
          <w:rFonts w:ascii="Times" w:hAnsi="Times"/>
          <w:i/>
        </w:rPr>
        <w:t>entschlossen</w:t>
      </w:r>
      <w:r w:rsidRPr="006D6485">
        <w:rPr>
          <w:rFonts w:ascii="Times" w:hAnsi="Times"/>
        </w:rPr>
        <w:t>, die Atomenergie möglichst vollständig durch regenerative Energiequellen zu ersetzen,</w:t>
      </w:r>
    </w:p>
    <w:p w:rsidR="00D70BD1" w:rsidRPr="006D6485" w:rsidRDefault="00D70BD1">
      <w:pPr>
        <w:rPr>
          <w:rFonts w:ascii="Times" w:hAnsi="Times"/>
        </w:rPr>
      </w:pPr>
      <w:r w:rsidRPr="006D6485">
        <w:rPr>
          <w:rFonts w:ascii="Times" w:hAnsi="Times"/>
        </w:rPr>
        <w:t xml:space="preserve">zudem </w:t>
      </w:r>
      <w:r w:rsidRPr="006D6485">
        <w:rPr>
          <w:rFonts w:ascii="Times" w:hAnsi="Times"/>
          <w:i/>
        </w:rPr>
        <w:t>betonend</w:t>
      </w:r>
      <w:r w:rsidRPr="006D6485">
        <w:rPr>
          <w:rFonts w:ascii="Times" w:hAnsi="Times"/>
        </w:rPr>
        <w:t>, dass Staaten und Akteure, die sich zur Energieerzeugung mittels Kern</w:t>
      </w:r>
      <w:r w:rsidR="00E52783" w:rsidRPr="006D6485">
        <w:rPr>
          <w:rFonts w:ascii="Times" w:hAnsi="Times"/>
        </w:rPr>
        <w:t xml:space="preserve">spaltung </w:t>
      </w:r>
      <w:r w:rsidRPr="006D6485">
        <w:rPr>
          <w:rFonts w:ascii="Times" w:hAnsi="Times"/>
        </w:rPr>
        <w:t>entschließen, die volle Verantwortung für die möglichen Folgen übernehmen</w:t>
      </w:r>
      <w:r w:rsidR="00E52783" w:rsidRPr="006D6485">
        <w:rPr>
          <w:rFonts w:ascii="Times" w:hAnsi="Times"/>
        </w:rPr>
        <w:t xml:space="preserve"> sollten</w:t>
      </w:r>
      <w:r w:rsidRPr="006D6485">
        <w:rPr>
          <w:rFonts w:ascii="Times" w:hAnsi="Times"/>
        </w:rPr>
        <w:t>,</w:t>
      </w:r>
    </w:p>
    <w:p w:rsidR="00FD137E" w:rsidRPr="006D6485" w:rsidRDefault="00FD137E">
      <w:pPr>
        <w:rPr>
          <w:rFonts w:ascii="Times" w:hAnsi="Times"/>
        </w:rPr>
      </w:pPr>
    </w:p>
    <w:p w:rsidR="00D70BD1" w:rsidRPr="006D6485" w:rsidRDefault="00E52783" w:rsidP="00D70BD1">
      <w:pPr>
        <w:pStyle w:val="Listenabsatz"/>
        <w:numPr>
          <w:ilvl w:val="0"/>
          <w:numId w:val="1"/>
        </w:numPr>
        <w:rPr>
          <w:rFonts w:ascii="Times" w:hAnsi="Times"/>
        </w:rPr>
      </w:pPr>
      <w:r w:rsidRPr="006D6485">
        <w:rPr>
          <w:rFonts w:ascii="Times" w:hAnsi="Times"/>
          <w:u w:val="single"/>
        </w:rPr>
        <w:t>verurteilt</w:t>
      </w:r>
      <w:r w:rsidRPr="006D6485">
        <w:rPr>
          <w:rFonts w:ascii="Times" w:hAnsi="Times"/>
        </w:rPr>
        <w:t xml:space="preserve"> jegliche militärische Nutzung von atomaren Waffen</w:t>
      </w:r>
      <w:r w:rsidR="00BE5DBC" w:rsidRPr="006D6485">
        <w:rPr>
          <w:rFonts w:ascii="Times" w:hAnsi="Times"/>
        </w:rPr>
        <w:t>;</w:t>
      </w:r>
    </w:p>
    <w:p w:rsidR="00E52783" w:rsidRPr="006D6485" w:rsidRDefault="00E52783" w:rsidP="00D70BD1">
      <w:pPr>
        <w:pStyle w:val="Listenabsatz"/>
        <w:numPr>
          <w:ilvl w:val="0"/>
          <w:numId w:val="1"/>
        </w:numPr>
        <w:rPr>
          <w:rFonts w:ascii="Times" w:hAnsi="Times"/>
        </w:rPr>
      </w:pPr>
      <w:r w:rsidRPr="006D6485">
        <w:rPr>
          <w:rFonts w:ascii="Times" w:hAnsi="Times"/>
          <w:u w:val="single"/>
        </w:rPr>
        <w:t>stellt fest</w:t>
      </w:r>
      <w:r w:rsidRPr="006D6485">
        <w:rPr>
          <w:rFonts w:ascii="Times" w:hAnsi="Times"/>
        </w:rPr>
        <w:t xml:space="preserve">, dass </w:t>
      </w:r>
      <w:r w:rsidR="00BE5DBC" w:rsidRPr="006D6485">
        <w:rPr>
          <w:rFonts w:ascii="Times" w:hAnsi="Times"/>
        </w:rPr>
        <w:t xml:space="preserve">die Nutzung der </w:t>
      </w:r>
      <w:r w:rsidRPr="006D6485">
        <w:rPr>
          <w:rFonts w:ascii="Times" w:hAnsi="Times"/>
        </w:rPr>
        <w:t xml:space="preserve">Kernenergie </w:t>
      </w:r>
      <w:r w:rsidR="00BE5DBC" w:rsidRPr="006D6485">
        <w:rPr>
          <w:rFonts w:ascii="Times" w:hAnsi="Times"/>
        </w:rPr>
        <w:t>Staaten, die sie einsetzen, vor eine massive sicherheitspolitische Herausforderung stellt, und daher von Staaten, die dieses versorgungspolitisch tragen können, nicht mehr eingesetzt werden sollte;</w:t>
      </w:r>
    </w:p>
    <w:p w:rsidR="00E52783" w:rsidRPr="006D6485" w:rsidRDefault="00E52783" w:rsidP="00D70BD1">
      <w:pPr>
        <w:pStyle w:val="Listenabsatz"/>
        <w:numPr>
          <w:ilvl w:val="0"/>
          <w:numId w:val="1"/>
        </w:numPr>
        <w:rPr>
          <w:rFonts w:ascii="Times" w:hAnsi="Times"/>
        </w:rPr>
      </w:pPr>
      <w:r w:rsidRPr="006D6485">
        <w:rPr>
          <w:rFonts w:ascii="Times" w:hAnsi="Times"/>
          <w:u w:val="single"/>
        </w:rPr>
        <w:t>empfiehlt</w:t>
      </w:r>
      <w:r w:rsidRPr="006D6485">
        <w:rPr>
          <w:rFonts w:ascii="Times" w:hAnsi="Times"/>
        </w:rPr>
        <w:t xml:space="preserve"> allen Staaten den Ausbau von erneuerbaren Energien, da Erdwärme, Sonne, Wind und Wasser beinahe unendlich vorhandene Ressourcen sind</w:t>
      </w:r>
      <w:r w:rsidR="00BE5DBC" w:rsidRPr="006D6485">
        <w:rPr>
          <w:rFonts w:ascii="Times" w:hAnsi="Times"/>
        </w:rPr>
        <w:t>;</w:t>
      </w:r>
    </w:p>
    <w:p w:rsidR="00E52783" w:rsidRPr="006D6485" w:rsidRDefault="00E52783" w:rsidP="00D70BD1">
      <w:pPr>
        <w:pStyle w:val="Listenabsatz"/>
        <w:numPr>
          <w:ilvl w:val="0"/>
          <w:numId w:val="1"/>
        </w:numPr>
        <w:rPr>
          <w:rFonts w:ascii="Times" w:hAnsi="Times"/>
        </w:rPr>
      </w:pPr>
      <w:r w:rsidRPr="006D6485">
        <w:rPr>
          <w:rFonts w:ascii="Times" w:hAnsi="Times"/>
          <w:u w:val="single"/>
        </w:rPr>
        <w:t>fordert</w:t>
      </w:r>
      <w:r w:rsidRPr="006D6485">
        <w:rPr>
          <w:rFonts w:ascii="Times" w:hAnsi="Times"/>
        </w:rPr>
        <w:t xml:space="preserve"> die Umsetzung höchster Sicherheitsvorkehrungen zur Betreibung bestehender Kernkraftwerke, auch unter unbedingter Beachtung neuester wissenschaftlicher Erkenntnisse</w:t>
      </w:r>
      <w:r w:rsidR="00BE5DBC" w:rsidRPr="006D6485">
        <w:rPr>
          <w:rFonts w:ascii="Times" w:hAnsi="Times"/>
        </w:rPr>
        <w:t>;</w:t>
      </w:r>
    </w:p>
    <w:p w:rsidR="00E52783" w:rsidRPr="006D6485" w:rsidRDefault="00E52783" w:rsidP="00D70BD1">
      <w:pPr>
        <w:pStyle w:val="Listenabsatz"/>
        <w:numPr>
          <w:ilvl w:val="0"/>
          <w:numId w:val="1"/>
        </w:numPr>
        <w:rPr>
          <w:rFonts w:ascii="Times" w:hAnsi="Times"/>
        </w:rPr>
      </w:pPr>
      <w:r w:rsidRPr="006D6485">
        <w:rPr>
          <w:rFonts w:ascii="Times" w:hAnsi="Times"/>
          <w:u w:val="single"/>
        </w:rPr>
        <w:t>setzt</w:t>
      </w:r>
      <w:r w:rsidRPr="006D6485">
        <w:rPr>
          <w:rFonts w:ascii="Times" w:hAnsi="Times"/>
        </w:rPr>
        <w:t xml:space="preserve"> </w:t>
      </w:r>
      <w:r w:rsidRPr="006D6485">
        <w:rPr>
          <w:rFonts w:ascii="Times" w:hAnsi="Times"/>
          <w:u w:val="single"/>
        </w:rPr>
        <w:t>auf</w:t>
      </w:r>
      <w:r w:rsidRPr="006D6485">
        <w:rPr>
          <w:rFonts w:ascii="Times" w:hAnsi="Times"/>
        </w:rPr>
        <w:t xml:space="preserve"> die Kooperation mit der IAEO, die die Vorgänge hinsichtlich der Kernkraft kritisch begleiten soll, wobei die Souveränität der</w:t>
      </w:r>
      <w:bookmarkStart w:id="0" w:name="_GoBack"/>
      <w:bookmarkEnd w:id="0"/>
      <w:r w:rsidRPr="006D6485">
        <w:rPr>
          <w:rFonts w:ascii="Times" w:hAnsi="Times"/>
        </w:rPr>
        <w:t xml:space="preserve"> Staaten freilich </w:t>
      </w:r>
      <w:proofErr w:type="spellStart"/>
      <w:r w:rsidRPr="006D6485">
        <w:rPr>
          <w:rFonts w:ascii="Times" w:hAnsi="Times"/>
        </w:rPr>
        <w:t>unangegriffen</w:t>
      </w:r>
      <w:proofErr w:type="spellEnd"/>
      <w:r w:rsidRPr="006D6485">
        <w:rPr>
          <w:rFonts w:ascii="Times" w:hAnsi="Times"/>
        </w:rPr>
        <w:t xml:space="preserve"> bleiben muss</w:t>
      </w:r>
      <w:r w:rsidR="00BE5DBC" w:rsidRPr="006D6485">
        <w:rPr>
          <w:rFonts w:ascii="Times" w:hAnsi="Times"/>
        </w:rPr>
        <w:t>;</w:t>
      </w:r>
    </w:p>
    <w:p w:rsidR="00E52783" w:rsidRPr="006D6485" w:rsidRDefault="00E52783" w:rsidP="00D70BD1">
      <w:pPr>
        <w:pStyle w:val="Listenabsatz"/>
        <w:numPr>
          <w:ilvl w:val="0"/>
          <w:numId w:val="1"/>
        </w:numPr>
        <w:rPr>
          <w:rFonts w:ascii="Times" w:hAnsi="Times"/>
        </w:rPr>
      </w:pPr>
      <w:r w:rsidRPr="006D6485">
        <w:rPr>
          <w:rFonts w:ascii="Times" w:hAnsi="Times"/>
          <w:u w:val="single"/>
        </w:rPr>
        <w:t>verlangt</w:t>
      </w:r>
      <w:r w:rsidRPr="006D6485">
        <w:rPr>
          <w:rFonts w:ascii="Times" w:hAnsi="Times"/>
        </w:rPr>
        <w:t xml:space="preserve"> die unbedingte zielorientierte Forschung hinsichtlich des Verfahrens mit radioaktiven Abfällen, insbesondere hinsichtlic</w:t>
      </w:r>
      <w:r w:rsidR="00BE5DBC" w:rsidRPr="006D6485">
        <w:rPr>
          <w:rFonts w:ascii="Times" w:hAnsi="Times"/>
        </w:rPr>
        <w:t>h Entsorgung oder Verwertung der</w:t>
      </w:r>
      <w:r w:rsidRPr="006D6485">
        <w:rPr>
          <w:rFonts w:ascii="Times" w:hAnsi="Times"/>
        </w:rPr>
        <w:t>selben</w:t>
      </w:r>
      <w:r w:rsidR="00BE5DBC" w:rsidRPr="006D6485">
        <w:rPr>
          <w:rFonts w:ascii="Times" w:hAnsi="Times"/>
        </w:rPr>
        <w:t>;</w:t>
      </w:r>
    </w:p>
    <w:p w:rsidR="00E52783" w:rsidRPr="006D6485" w:rsidRDefault="00BE5DBC" w:rsidP="00D70BD1">
      <w:pPr>
        <w:pStyle w:val="Listenabsatz"/>
        <w:numPr>
          <w:ilvl w:val="0"/>
          <w:numId w:val="1"/>
        </w:numPr>
        <w:rPr>
          <w:rFonts w:ascii="Times" w:hAnsi="Times"/>
        </w:rPr>
      </w:pPr>
      <w:r w:rsidRPr="006D6485">
        <w:rPr>
          <w:rFonts w:ascii="Times" w:hAnsi="Times"/>
          <w:u w:val="single"/>
        </w:rPr>
        <w:t>hält</w:t>
      </w:r>
      <w:r w:rsidRPr="006D6485">
        <w:rPr>
          <w:rFonts w:ascii="Times" w:hAnsi="Times"/>
        </w:rPr>
        <w:t xml:space="preserve"> die Weltgemeinschaft </w:t>
      </w:r>
      <w:r w:rsidRPr="006D6485">
        <w:rPr>
          <w:rFonts w:ascii="Times" w:hAnsi="Times"/>
          <w:u w:val="single"/>
        </w:rPr>
        <w:t>an</w:t>
      </w:r>
      <w:r w:rsidRPr="006D6485">
        <w:rPr>
          <w:rFonts w:ascii="Times" w:hAnsi="Times"/>
        </w:rPr>
        <w:t>, ihre Anstrengungen in der Forschung zu Kernspaltung und Kernfusion noch zu verstärken;</w:t>
      </w:r>
    </w:p>
    <w:p w:rsidR="00BE5DBC" w:rsidRPr="006D6485" w:rsidRDefault="00BE5DBC" w:rsidP="00D70BD1">
      <w:pPr>
        <w:pStyle w:val="Listenabsatz"/>
        <w:numPr>
          <w:ilvl w:val="0"/>
          <w:numId w:val="1"/>
        </w:numPr>
        <w:rPr>
          <w:rFonts w:ascii="Times" w:hAnsi="Times"/>
        </w:rPr>
      </w:pPr>
      <w:r w:rsidRPr="006D6485">
        <w:rPr>
          <w:rFonts w:ascii="Times" w:hAnsi="Times"/>
          <w:u w:val="single"/>
        </w:rPr>
        <w:t>hofft</w:t>
      </w:r>
      <w:r w:rsidRPr="006D6485">
        <w:rPr>
          <w:rFonts w:ascii="Times" w:hAnsi="Times"/>
        </w:rPr>
        <w:t xml:space="preserve"> zudem auf eine Erhöhung der Energieeffizienz, die auch im Sinne der jeweiligen Nationalstaaten durch wirtschaftspolitische Maßnahmen vorangetrieben werden könnte.</w:t>
      </w:r>
    </w:p>
    <w:sectPr w:rsidR="00BE5DBC" w:rsidRPr="006D64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E28CB"/>
    <w:multiLevelType w:val="hybridMultilevel"/>
    <w:tmpl w:val="522E25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37E"/>
    <w:rsid w:val="006D6485"/>
    <w:rsid w:val="00BE5DBC"/>
    <w:rsid w:val="00D70BD1"/>
    <w:rsid w:val="00E52783"/>
    <w:rsid w:val="00F25070"/>
    <w:rsid w:val="00FD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70B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70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Nobby</dc:creator>
  <cp:lastModifiedBy>Nobby</cp:lastModifiedBy>
  <cp:revision>2</cp:revision>
  <dcterms:created xsi:type="dcterms:W3CDTF">2011-05-11T18:55:00Z</dcterms:created>
  <dcterms:modified xsi:type="dcterms:W3CDTF">2011-05-11T19:37:00Z</dcterms:modified>
</cp:coreProperties>
</file>